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5D" w:rsidRDefault="007E6920" w:rsidP="007E6920">
      <w:pPr>
        <w:pStyle w:val="berschrift1"/>
      </w:pPr>
      <w:r>
        <w:t xml:space="preserve">Pädagogischer Tag Digitalisierung - Arbeitsauftrag </w:t>
      </w:r>
      <w:r w:rsidR="007D04BA">
        <w:t>digital</w:t>
      </w:r>
    </w:p>
    <w:p w:rsidR="007E6920" w:rsidRDefault="007E6920" w:rsidP="007D645D"/>
    <w:p w:rsidR="00FD6624" w:rsidRDefault="00FD6624" w:rsidP="007D645D"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45"/>
        <w:gridCol w:w="3502"/>
        <w:gridCol w:w="3615"/>
      </w:tblGrid>
      <w:tr w:rsidR="007E6920" w:rsidTr="00FD6624">
        <w:tc>
          <w:tcPr>
            <w:tcW w:w="9062" w:type="dxa"/>
            <w:gridSpan w:val="3"/>
          </w:tcPr>
          <w:p w:rsidR="00FD6624" w:rsidRDefault="00FD6624" w:rsidP="007E6920">
            <w:pPr>
              <w:rPr>
                <w:b/>
              </w:rPr>
            </w:pPr>
          </w:p>
          <w:p w:rsidR="007E6920" w:rsidRPr="00FE7AF9" w:rsidRDefault="007E6920" w:rsidP="007E6920">
            <w:pPr>
              <w:rPr>
                <w:b/>
                <w:sz w:val="32"/>
                <w:szCs w:val="32"/>
              </w:rPr>
            </w:pPr>
            <w:r w:rsidRPr="00FE7AF9">
              <w:rPr>
                <w:b/>
                <w:sz w:val="32"/>
                <w:szCs w:val="32"/>
              </w:rPr>
              <w:t>Gruppe:</w:t>
            </w:r>
          </w:p>
          <w:p w:rsidR="00FD6624" w:rsidRPr="007E6920" w:rsidRDefault="00FD6624" w:rsidP="007E6920">
            <w:pPr>
              <w:rPr>
                <w:b/>
              </w:rPr>
            </w:pPr>
          </w:p>
        </w:tc>
      </w:tr>
      <w:tr w:rsidR="007E6920" w:rsidTr="00FD6624">
        <w:tc>
          <w:tcPr>
            <w:tcW w:w="1945" w:type="dxa"/>
          </w:tcPr>
          <w:p w:rsidR="007E6920" w:rsidRDefault="007E6920" w:rsidP="007E6920">
            <w:r>
              <w:t>Thema</w:t>
            </w:r>
          </w:p>
        </w:tc>
        <w:tc>
          <w:tcPr>
            <w:tcW w:w="3502" w:type="dxa"/>
          </w:tcPr>
          <w:p w:rsidR="007E6920" w:rsidRDefault="00FD6624" w:rsidP="007E6920">
            <w:r w:rsidRPr="00FD6624">
              <w:rPr>
                <w:b/>
                <w:sz w:val="32"/>
                <w:szCs w:val="32"/>
              </w:rPr>
              <w:t>Was wollen wir machen?</w:t>
            </w:r>
            <w:r>
              <w:t xml:space="preserve"> (Bitte Verben verwenden)</w:t>
            </w:r>
          </w:p>
        </w:tc>
        <w:tc>
          <w:tcPr>
            <w:tcW w:w="3615" w:type="dxa"/>
          </w:tcPr>
          <w:p w:rsidR="007E6920" w:rsidRDefault="00FD6624" w:rsidP="007E6920">
            <w:r w:rsidRPr="00FD6624">
              <w:rPr>
                <w:b/>
                <w:sz w:val="32"/>
                <w:szCs w:val="32"/>
              </w:rPr>
              <w:t>Was wollen wir erreichen?</w:t>
            </w:r>
            <w:r>
              <w:t xml:space="preserve"> (kurze Aussagesätze)</w:t>
            </w:r>
          </w:p>
        </w:tc>
      </w:tr>
      <w:tr w:rsidR="007E6920" w:rsidTr="00FD6624">
        <w:tc>
          <w:tcPr>
            <w:tcW w:w="1945" w:type="dxa"/>
          </w:tcPr>
          <w:p w:rsidR="007E6920" w:rsidRDefault="00FD6624" w:rsidP="007E6920">
            <w:r>
              <w:t>Durch digitale Medien wird die Individuelle Förderung unterstützt</w:t>
            </w:r>
            <w:r w:rsidR="004C6767">
              <w:t>.</w:t>
            </w:r>
          </w:p>
          <w:p w:rsidR="00FD6624" w:rsidRDefault="00FD6624" w:rsidP="007E6920"/>
        </w:tc>
        <w:tc>
          <w:tcPr>
            <w:tcW w:w="3502" w:type="dxa"/>
          </w:tcPr>
          <w:p w:rsidR="007E6920" w:rsidRDefault="007E6920" w:rsidP="007E6920"/>
        </w:tc>
        <w:tc>
          <w:tcPr>
            <w:tcW w:w="3615" w:type="dxa"/>
          </w:tcPr>
          <w:p w:rsidR="007E6920" w:rsidRDefault="007E6920" w:rsidP="007E6920"/>
        </w:tc>
      </w:tr>
      <w:tr w:rsidR="00FD6624" w:rsidTr="00FD6624">
        <w:tc>
          <w:tcPr>
            <w:tcW w:w="1945" w:type="dxa"/>
          </w:tcPr>
          <w:p w:rsidR="00FD6624" w:rsidRDefault="00FD6624" w:rsidP="004C6767">
            <w:r>
              <w:t>Unterricht mit digitalen Medien fördert den Lernprozess der Schülerinnen und Schüler</w:t>
            </w:r>
            <w:r w:rsidR="004C6767">
              <w:t>.</w:t>
            </w:r>
          </w:p>
        </w:tc>
        <w:tc>
          <w:tcPr>
            <w:tcW w:w="3502" w:type="dxa"/>
          </w:tcPr>
          <w:p w:rsidR="00FD6624" w:rsidRDefault="00FD6624" w:rsidP="007E6920"/>
        </w:tc>
        <w:tc>
          <w:tcPr>
            <w:tcW w:w="3615" w:type="dxa"/>
          </w:tcPr>
          <w:p w:rsidR="00FD6624" w:rsidRDefault="00FD6624" w:rsidP="007E6920"/>
        </w:tc>
      </w:tr>
      <w:tr w:rsidR="007E6920" w:rsidTr="00FD6624">
        <w:tc>
          <w:tcPr>
            <w:tcW w:w="1945" w:type="dxa"/>
          </w:tcPr>
          <w:p w:rsidR="00FD6624" w:rsidRDefault="00FD6624" w:rsidP="007E6920">
            <w:r>
              <w:t>Digitale Medien unterstützen Lehrkräfte in ihrer pädagogischen Arbeit</w:t>
            </w:r>
            <w:r w:rsidR="004C6767">
              <w:t>.</w:t>
            </w:r>
          </w:p>
          <w:p w:rsidR="00FD6624" w:rsidRDefault="00FD6624" w:rsidP="007E6920"/>
        </w:tc>
        <w:tc>
          <w:tcPr>
            <w:tcW w:w="3502" w:type="dxa"/>
          </w:tcPr>
          <w:p w:rsidR="007E6920" w:rsidRDefault="007E6920" w:rsidP="007E6920"/>
        </w:tc>
        <w:tc>
          <w:tcPr>
            <w:tcW w:w="3615" w:type="dxa"/>
          </w:tcPr>
          <w:p w:rsidR="007E6920" w:rsidRDefault="007E6920" w:rsidP="007E6920"/>
        </w:tc>
      </w:tr>
      <w:tr w:rsidR="007E6920" w:rsidTr="00FD6624">
        <w:tc>
          <w:tcPr>
            <w:tcW w:w="1945" w:type="dxa"/>
          </w:tcPr>
          <w:p w:rsidR="00FD6624" w:rsidRDefault="00FD6624" w:rsidP="007E6920">
            <w:r>
              <w:t>Lehrkräfte arbeiten zusammen im Team an und mit digitalen Medien</w:t>
            </w:r>
            <w:r w:rsidR="004C6767">
              <w:t>.</w:t>
            </w:r>
          </w:p>
          <w:p w:rsidR="00FD6624" w:rsidRDefault="00FD6624" w:rsidP="007E6920"/>
        </w:tc>
        <w:tc>
          <w:tcPr>
            <w:tcW w:w="3502" w:type="dxa"/>
          </w:tcPr>
          <w:p w:rsidR="007E6920" w:rsidRDefault="007E6920" w:rsidP="007E6920"/>
        </w:tc>
        <w:tc>
          <w:tcPr>
            <w:tcW w:w="3615" w:type="dxa"/>
          </w:tcPr>
          <w:p w:rsidR="007E6920" w:rsidRDefault="007E6920" w:rsidP="007E6920"/>
        </w:tc>
      </w:tr>
      <w:tr w:rsidR="004C6767" w:rsidTr="00FD6624">
        <w:tc>
          <w:tcPr>
            <w:tcW w:w="1945" w:type="dxa"/>
          </w:tcPr>
          <w:p w:rsidR="004C6767" w:rsidRDefault="004C6767" w:rsidP="007E6920">
            <w:r>
              <w:t>Unterricht mit digitalen Medien bereitet die Schülerinnen und Schüler auf das Leben in der derzeitigen und künftigen Gesellschaft vor</w:t>
            </w:r>
          </w:p>
        </w:tc>
        <w:tc>
          <w:tcPr>
            <w:tcW w:w="3502" w:type="dxa"/>
          </w:tcPr>
          <w:p w:rsidR="004C6767" w:rsidRDefault="004C6767" w:rsidP="007E6920"/>
        </w:tc>
        <w:tc>
          <w:tcPr>
            <w:tcW w:w="3615" w:type="dxa"/>
          </w:tcPr>
          <w:p w:rsidR="004C6767" w:rsidRDefault="004C6767" w:rsidP="007E6920"/>
        </w:tc>
      </w:tr>
    </w:tbl>
    <w:p w:rsidR="007E6920" w:rsidRDefault="007E6920" w:rsidP="007D645D"/>
    <w:p w:rsidR="007D645D" w:rsidRPr="007D645D" w:rsidRDefault="00FD6624" w:rsidP="007D645D">
      <w:r>
        <w:t>Die Ergebnisse dienen dem MEP-Team als Vorlage für die Planung der Ziele und Maßnahmen, die im Medienentwicklungsplan, nach der Bestandsaufnahme formuliert werden müssen</w:t>
      </w:r>
    </w:p>
    <w:sectPr w:rsidR="007D645D" w:rsidRPr="007D645D" w:rsidSect="00FD66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F3E"/>
    <w:multiLevelType w:val="hybridMultilevel"/>
    <w:tmpl w:val="C6EE3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3ACC"/>
    <w:multiLevelType w:val="hybridMultilevel"/>
    <w:tmpl w:val="BE844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0BD0"/>
    <w:multiLevelType w:val="hybridMultilevel"/>
    <w:tmpl w:val="9E26B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6683"/>
    <w:multiLevelType w:val="multilevel"/>
    <w:tmpl w:val="882C6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C95DCE"/>
    <w:multiLevelType w:val="hybridMultilevel"/>
    <w:tmpl w:val="FA68F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D4F26"/>
    <w:multiLevelType w:val="hybridMultilevel"/>
    <w:tmpl w:val="4FCA7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A4"/>
    <w:rsid w:val="00006254"/>
    <w:rsid w:val="000B1D5B"/>
    <w:rsid w:val="00351FBC"/>
    <w:rsid w:val="00434B6D"/>
    <w:rsid w:val="004C6767"/>
    <w:rsid w:val="005761AA"/>
    <w:rsid w:val="006B4224"/>
    <w:rsid w:val="006D1823"/>
    <w:rsid w:val="00757A66"/>
    <w:rsid w:val="007D04BA"/>
    <w:rsid w:val="007D645D"/>
    <w:rsid w:val="007E6920"/>
    <w:rsid w:val="00A86BA4"/>
    <w:rsid w:val="00BF177A"/>
    <w:rsid w:val="00CE2530"/>
    <w:rsid w:val="00E24ADB"/>
    <w:rsid w:val="00EF72FE"/>
    <w:rsid w:val="00F8083D"/>
    <w:rsid w:val="00FD6624"/>
    <w:rsid w:val="00FE4498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03CE"/>
  <w15:chartTrackingRefBased/>
  <w15:docId w15:val="{0BD3C49F-FAA3-4CAC-877D-0019CEEC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6BA4"/>
    <w:pPr>
      <w:spacing w:after="4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B1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B1D5B"/>
    <w:pPr>
      <w:keepNext/>
      <w:keepLines/>
      <w:spacing w:before="40" w:after="0"/>
      <w:ind w:left="709" w:hanging="709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B1D5B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1D5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A86B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A86B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D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C71CCD50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Landkreis Biberach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Noelting, Mathias</dc:creator>
  <cp:keywords/>
  <dc:description/>
  <cp:lastModifiedBy>Noelting, Mathias</cp:lastModifiedBy>
  <cp:revision>3</cp:revision>
  <dcterms:created xsi:type="dcterms:W3CDTF">2020-03-26T09:03:00Z</dcterms:created>
  <dcterms:modified xsi:type="dcterms:W3CDTF">2020-03-26T09:04:00Z</dcterms:modified>
</cp:coreProperties>
</file>